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77" w:rsidRPr="00D34553" w:rsidRDefault="00CC7377" w:rsidP="00D345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34553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D34553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CC7377" w:rsidRPr="00D34553" w:rsidRDefault="00CC7377" w:rsidP="00D345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4553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CC7377" w:rsidRPr="00D34553" w:rsidRDefault="00CC7377" w:rsidP="00D345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4553">
        <w:rPr>
          <w:rFonts w:ascii="Times New Roman" w:hAnsi="Times New Roman" w:cs="Times New Roman"/>
          <w:sz w:val="28"/>
          <w:szCs w:val="28"/>
        </w:rPr>
        <w:t xml:space="preserve">ГКОУ </w:t>
      </w:r>
      <w:r w:rsidR="0072767D">
        <w:rPr>
          <w:rFonts w:ascii="Times New Roman" w:hAnsi="Times New Roman" w:cs="Times New Roman"/>
          <w:sz w:val="28"/>
          <w:szCs w:val="28"/>
        </w:rPr>
        <w:t>«</w:t>
      </w:r>
      <w:r w:rsidRPr="00D34553">
        <w:rPr>
          <w:rFonts w:ascii="Times New Roman" w:hAnsi="Times New Roman" w:cs="Times New Roman"/>
          <w:sz w:val="28"/>
          <w:szCs w:val="28"/>
        </w:rPr>
        <w:t>ВСОШ №36</w:t>
      </w:r>
      <w:r w:rsidR="0072767D">
        <w:rPr>
          <w:rFonts w:ascii="Times New Roman" w:hAnsi="Times New Roman" w:cs="Times New Roman"/>
          <w:sz w:val="28"/>
          <w:szCs w:val="28"/>
        </w:rPr>
        <w:t>»</w:t>
      </w:r>
    </w:p>
    <w:p w:rsidR="00CC7377" w:rsidRPr="00D34553" w:rsidRDefault="00CC7377" w:rsidP="00D345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4553">
        <w:rPr>
          <w:rFonts w:ascii="Times New Roman" w:hAnsi="Times New Roman" w:cs="Times New Roman"/>
          <w:sz w:val="28"/>
          <w:szCs w:val="28"/>
        </w:rPr>
        <w:t>г. Казань</w:t>
      </w:r>
    </w:p>
    <w:p w:rsidR="00CC7377" w:rsidRPr="00D34553" w:rsidRDefault="00CC7377" w:rsidP="00D34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897" w:rsidRPr="00D34553" w:rsidRDefault="00CC7377" w:rsidP="00D34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34553">
        <w:rPr>
          <w:rFonts w:ascii="Times New Roman" w:hAnsi="Times New Roman" w:cs="Times New Roman"/>
          <w:b/>
          <w:caps/>
          <w:sz w:val="28"/>
          <w:szCs w:val="28"/>
        </w:rPr>
        <w:t xml:space="preserve">Традиции и инновации в обучении </w:t>
      </w:r>
      <w:r w:rsidR="00695F85" w:rsidRPr="00D34553">
        <w:rPr>
          <w:rFonts w:ascii="Times New Roman" w:hAnsi="Times New Roman" w:cs="Times New Roman"/>
          <w:b/>
          <w:caps/>
          <w:sz w:val="28"/>
          <w:szCs w:val="28"/>
        </w:rPr>
        <w:t xml:space="preserve">ГКОУ ВСОШ № 36 </w:t>
      </w:r>
      <w:r w:rsidRPr="00D34553">
        <w:rPr>
          <w:rFonts w:ascii="Times New Roman" w:hAnsi="Times New Roman" w:cs="Times New Roman"/>
          <w:b/>
          <w:caps/>
          <w:sz w:val="28"/>
          <w:szCs w:val="28"/>
        </w:rPr>
        <w:t>осужденных к лишению свободы</w:t>
      </w:r>
    </w:p>
    <w:p w:rsidR="00CC7377" w:rsidRPr="00D34553" w:rsidRDefault="00CC7377" w:rsidP="00D34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54287" w:rsidRPr="00D34553" w:rsidRDefault="00A329E1" w:rsidP="00D34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Рассматривая организацию учебного процесса в местах лишения свободы, нельзя не остановиться на общих специфических моментах, которые в той или иной мере влияют на обучение. Одной из основных особенностей является специальный контингент учащихся. Это осужденные за различные составы преступлений, в большинстве своем за тяжкие</w:t>
      </w:r>
      <w:r w:rsidR="000B79BE"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особо тяжкие преступления. </w:t>
      </w:r>
      <w:r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возрастному составу это в основном молодые люди, многие из которых начали свой преступный путь с детского возраста, имеющие </w:t>
      </w:r>
      <w:proofErr w:type="spellStart"/>
      <w:r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>девиантное</w:t>
      </w:r>
      <w:proofErr w:type="spellEnd"/>
      <w:r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>делинквентное</w:t>
      </w:r>
      <w:proofErr w:type="spellEnd"/>
      <w:r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поведение</w:t>
      </w:r>
      <w:r w:rsidR="00454287"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B79BE"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показывают статистические данные, многие осужденные не имеют образования, либо учились в коррекционных </w:t>
      </w:r>
      <w:r w:rsidR="000B79BE" w:rsidRPr="004F67D3">
        <w:rPr>
          <w:rFonts w:ascii="Times New Roman" w:hAnsi="Times New Roman" w:cs="Times New Roman"/>
          <w:sz w:val="28"/>
          <w:szCs w:val="28"/>
          <w:shd w:val="clear" w:color="auto" w:fill="FFFFFF"/>
        </w:rPr>
        <w:t>школах</w:t>
      </w:r>
      <w:r w:rsidR="004F67D3" w:rsidRPr="004F67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67D3" w:rsidRPr="004F67D3">
        <w:rPr>
          <w:rFonts w:ascii="Times New Roman" w:hAnsi="Times New Roman" w:cs="Times New Roman"/>
          <w:sz w:val="28"/>
          <w:szCs w:val="28"/>
        </w:rPr>
        <w:t>[1].</w:t>
      </w:r>
      <w:r w:rsidR="000B79BE"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27BC4" w:rsidRPr="00D34553" w:rsidRDefault="00454287" w:rsidP="00D345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34553">
        <w:rPr>
          <w:sz w:val="28"/>
          <w:szCs w:val="28"/>
          <w:shd w:val="clear" w:color="auto" w:fill="FFFFFF"/>
        </w:rPr>
        <w:t>Опрос среди учащихся пенитенциарной системы еще раз подтверждает тот факт, что многие утратили интерес к школьному обучению, к учебному процессу</w:t>
      </w:r>
      <w:r w:rsidR="000B79BE" w:rsidRPr="00D34553">
        <w:rPr>
          <w:sz w:val="28"/>
          <w:szCs w:val="28"/>
          <w:shd w:val="clear" w:color="auto" w:fill="FFFFFF"/>
        </w:rPr>
        <w:t>.</w:t>
      </w:r>
    </w:p>
    <w:p w:rsidR="00B27BC4" w:rsidRPr="00D34553" w:rsidRDefault="00B27BC4" w:rsidP="00D345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34553">
        <w:rPr>
          <w:color w:val="000000"/>
          <w:sz w:val="28"/>
          <w:szCs w:val="28"/>
        </w:rPr>
        <w:t xml:space="preserve">Перед педагогами школы стоит извечная проблема: как сделать так, чтобы было интересно на уроке, чтобы </w:t>
      </w:r>
      <w:r w:rsidR="00843C7C" w:rsidRPr="00D34553">
        <w:rPr>
          <w:color w:val="000000"/>
          <w:sz w:val="28"/>
          <w:szCs w:val="28"/>
        </w:rPr>
        <w:t xml:space="preserve">учащиеся хотели получать знания.  </w:t>
      </w:r>
    </w:p>
    <w:p w:rsidR="0072767D" w:rsidRDefault="00B27BC4" w:rsidP="00D34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считаем, что </w:t>
      </w:r>
      <w:r w:rsidR="00454287" w:rsidRPr="00D345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необходимо применять идеи </w:t>
      </w:r>
      <w:proofErr w:type="spellStart"/>
      <w:r w:rsidR="00454287" w:rsidRPr="00D345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андрагогики</w:t>
      </w:r>
      <w:proofErr w:type="spellEnd"/>
      <w:r w:rsidR="00454287" w:rsidRPr="00D345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которая раскрывает специфические закономерности освоения знаний и умений взрослым</w:t>
      </w:r>
      <w:r w:rsidRPr="00D345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4F6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и кроме этого для </w:t>
      </w:r>
      <w:r w:rsidR="00843C7C" w:rsidRPr="00D34553">
        <w:rPr>
          <w:rFonts w:ascii="Times New Roman" w:hAnsi="Times New Roman" w:cs="Times New Roman"/>
          <w:sz w:val="28"/>
          <w:szCs w:val="28"/>
        </w:rPr>
        <w:t xml:space="preserve">достижения большей результативности в обучении применять на уроках с осужденными современные технологии и инновационные методы обучения. </w:t>
      </w:r>
    </w:p>
    <w:p w:rsidR="0072767D" w:rsidRDefault="00B27BC4" w:rsidP="00D345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proofErr w:type="spellStart"/>
      <w:r w:rsidRPr="00D3455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Андрагогика</w:t>
      </w:r>
      <w:proofErr w:type="spellEnd"/>
      <w:r w:rsidRPr="00D3455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реализует древнейшую формулу обучения: </w:t>
      </w:r>
      <w:proofErr w:type="spellStart"/>
      <w:r w:rsidRPr="00D34553">
        <w:rPr>
          <w:rStyle w:val="a5"/>
          <w:rFonts w:ascii="Times New Roman" w:hAnsi="Times New Roman" w:cs="Times New Roman"/>
          <w:color w:val="0A0A0A"/>
          <w:sz w:val="28"/>
          <w:szCs w:val="28"/>
          <w:bdr w:val="none" w:sz="0" w:space="0" w:color="auto" w:frame="1"/>
          <w:shd w:val="clear" w:color="auto" w:fill="FFFFFF"/>
        </w:rPr>
        <w:t>nonscholae</w:t>
      </w:r>
      <w:proofErr w:type="spellEnd"/>
      <w:r w:rsidRPr="00D34553">
        <w:rPr>
          <w:rStyle w:val="a5"/>
          <w:rFonts w:ascii="Times New Roman" w:hAnsi="Times New Roman" w:cs="Times New Roman"/>
          <w:color w:val="0A0A0A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34553">
        <w:rPr>
          <w:rStyle w:val="a5"/>
          <w:rFonts w:ascii="Times New Roman" w:hAnsi="Times New Roman" w:cs="Times New Roman"/>
          <w:color w:val="0A0A0A"/>
          <w:sz w:val="28"/>
          <w:szCs w:val="28"/>
          <w:bdr w:val="none" w:sz="0" w:space="0" w:color="auto" w:frame="1"/>
          <w:shd w:val="clear" w:color="auto" w:fill="FFFFFF"/>
        </w:rPr>
        <w:t>sedvitaediscimus</w:t>
      </w:r>
      <w:proofErr w:type="spellEnd"/>
      <w:r w:rsidR="004F67D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-</w:t>
      </w:r>
      <w:r w:rsidRPr="00D3455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учимся не для школы, а для жизни. </w:t>
      </w:r>
      <w:r w:rsidR="0072767D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По этому принципу и строится образовательный процесс в</w:t>
      </w:r>
      <w:r w:rsidR="004F67D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н</w:t>
      </w:r>
      <w:r w:rsidR="00611CC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ашей</w:t>
      </w:r>
      <w:r w:rsidR="0072767D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школе.</w:t>
      </w:r>
    </w:p>
    <w:p w:rsidR="00B27D49" w:rsidRDefault="00B27D49" w:rsidP="00611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55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В </w:t>
      </w:r>
      <w:r w:rsidRPr="00D34553">
        <w:rPr>
          <w:rFonts w:ascii="Times New Roman" w:hAnsi="Times New Roman" w:cs="Times New Roman"/>
          <w:sz w:val="28"/>
          <w:szCs w:val="28"/>
        </w:rPr>
        <w:t>ГКОУ ВСОШ №</w:t>
      </w:r>
      <w:r w:rsidR="004F67D3">
        <w:rPr>
          <w:rFonts w:ascii="Times New Roman" w:hAnsi="Times New Roman" w:cs="Times New Roman"/>
          <w:sz w:val="28"/>
          <w:szCs w:val="28"/>
        </w:rPr>
        <w:t xml:space="preserve"> </w:t>
      </w:r>
      <w:r w:rsidRPr="00D34553">
        <w:rPr>
          <w:rFonts w:ascii="Times New Roman" w:hAnsi="Times New Roman" w:cs="Times New Roman"/>
          <w:sz w:val="28"/>
          <w:szCs w:val="28"/>
        </w:rPr>
        <w:t>36 используются как т</w:t>
      </w:r>
      <w:r w:rsidRPr="00D3455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радиционные методы обучения, так и инновационные. </w:t>
      </w:r>
      <w:r w:rsidRPr="00D34553">
        <w:rPr>
          <w:rFonts w:ascii="Times New Roman" w:hAnsi="Times New Roman" w:cs="Times New Roman"/>
          <w:sz w:val="28"/>
          <w:szCs w:val="28"/>
        </w:rPr>
        <w:t>Рассмотрим  опыт работы учителей и психологов ГКОУ ВСОШ №36.</w:t>
      </w:r>
    </w:p>
    <w:p w:rsidR="00A8719C" w:rsidRDefault="00B0109B" w:rsidP="006B2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D21">
        <w:rPr>
          <w:rFonts w:ascii="Times New Roman" w:hAnsi="Times New Roman" w:cs="Times New Roman"/>
          <w:sz w:val="28"/>
          <w:szCs w:val="28"/>
        </w:rPr>
        <w:t>Одним из интерактивных методов обучения является  обучение через сотрудничество</w:t>
      </w:r>
      <w:r w:rsidR="006B2D21" w:rsidRPr="006B2D21">
        <w:rPr>
          <w:rFonts w:ascii="Times New Roman" w:hAnsi="Times New Roman" w:cs="Times New Roman"/>
          <w:sz w:val="28"/>
          <w:szCs w:val="28"/>
        </w:rPr>
        <w:t xml:space="preserve"> </w:t>
      </w:r>
      <w:r w:rsidR="000A1499" w:rsidRPr="006B2D21">
        <w:rPr>
          <w:rFonts w:ascii="Times New Roman" w:hAnsi="Times New Roman" w:cs="Times New Roman"/>
          <w:sz w:val="28"/>
          <w:szCs w:val="28"/>
        </w:rPr>
        <w:t>(коллективные формы обучения)</w:t>
      </w:r>
      <w:r w:rsidRPr="006B2D21">
        <w:rPr>
          <w:rFonts w:ascii="Times New Roman" w:hAnsi="Times New Roman" w:cs="Times New Roman"/>
          <w:sz w:val="28"/>
          <w:szCs w:val="28"/>
        </w:rPr>
        <w:t>. Основная задача данного метода  - это эффективное усвоение учебного материала через  кооперацию и коммуникацию.</w:t>
      </w:r>
      <w:r w:rsidR="000A1499" w:rsidRPr="006B2D21">
        <w:rPr>
          <w:rFonts w:ascii="Times New Roman" w:hAnsi="Times New Roman" w:cs="Times New Roman"/>
          <w:sz w:val="28"/>
          <w:szCs w:val="28"/>
        </w:rPr>
        <w:t xml:space="preserve"> Коллективный метод обучения особенно хорошо показал себя в проектной деятельности.  </w:t>
      </w:r>
      <w:r w:rsidR="00181044" w:rsidRPr="006B2D21">
        <w:rPr>
          <w:rFonts w:ascii="Times New Roman" w:hAnsi="Times New Roman" w:cs="Times New Roman"/>
          <w:sz w:val="28"/>
          <w:szCs w:val="28"/>
        </w:rPr>
        <w:t xml:space="preserve">С 2019 года проходит </w:t>
      </w:r>
      <w:r w:rsidR="00181044" w:rsidRPr="006B2D21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методический месячник ГКОУ ВСОШ № 36 «Проектно-исследовательская деятельность как фактор развития личности </w:t>
      </w:r>
      <w:proofErr w:type="gramStart"/>
      <w:r w:rsidR="00181044" w:rsidRPr="006B2D2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181044" w:rsidRPr="006B2D21">
        <w:rPr>
          <w:rFonts w:ascii="Times New Roman" w:hAnsi="Times New Roman" w:cs="Times New Roman"/>
          <w:color w:val="000000"/>
          <w:sz w:val="28"/>
          <w:szCs w:val="28"/>
        </w:rPr>
        <w:t xml:space="preserve"> и роста профессионального мастерства учителя пенитенциарной школы».   </w:t>
      </w:r>
      <w:r w:rsidR="00080586" w:rsidRPr="006B2D21">
        <w:rPr>
          <w:rFonts w:ascii="Times New Roman" w:hAnsi="Times New Roman" w:cs="Times New Roman"/>
          <w:sz w:val="28"/>
          <w:szCs w:val="28"/>
        </w:rPr>
        <w:t>Благодаря эффективно</w:t>
      </w:r>
      <w:r w:rsidR="00611CC6" w:rsidRPr="006B2D21">
        <w:rPr>
          <w:rFonts w:ascii="Times New Roman" w:hAnsi="Times New Roman" w:cs="Times New Roman"/>
          <w:sz w:val="28"/>
          <w:szCs w:val="28"/>
        </w:rPr>
        <w:t>му сотрудничеству</w:t>
      </w:r>
      <w:r w:rsidR="00080586" w:rsidRPr="006B2D21">
        <w:rPr>
          <w:rFonts w:ascii="Times New Roman" w:hAnsi="Times New Roman" w:cs="Times New Roman"/>
          <w:sz w:val="28"/>
          <w:szCs w:val="28"/>
        </w:rPr>
        <w:t xml:space="preserve"> с другими учащимися </w:t>
      </w:r>
      <w:r w:rsidR="00181044" w:rsidRPr="006B2D21">
        <w:rPr>
          <w:rFonts w:ascii="Times New Roman" w:hAnsi="Times New Roman" w:cs="Times New Roman"/>
          <w:sz w:val="28"/>
          <w:szCs w:val="28"/>
        </w:rPr>
        <w:t>в проектной деятельности</w:t>
      </w:r>
      <w:r w:rsidR="004721DD">
        <w:rPr>
          <w:rFonts w:ascii="Times New Roman" w:hAnsi="Times New Roman" w:cs="Times New Roman"/>
          <w:sz w:val="28"/>
          <w:szCs w:val="28"/>
        </w:rPr>
        <w:t xml:space="preserve"> </w:t>
      </w:r>
      <w:r w:rsidR="000A1499" w:rsidRPr="006B2D21">
        <w:rPr>
          <w:rFonts w:ascii="Times New Roman" w:hAnsi="Times New Roman" w:cs="Times New Roman"/>
          <w:sz w:val="28"/>
          <w:szCs w:val="28"/>
        </w:rPr>
        <w:t>формирую</w:t>
      </w:r>
      <w:r w:rsidR="00611CC6" w:rsidRPr="006B2D21">
        <w:rPr>
          <w:rFonts w:ascii="Times New Roman" w:hAnsi="Times New Roman" w:cs="Times New Roman"/>
          <w:sz w:val="28"/>
          <w:szCs w:val="28"/>
        </w:rPr>
        <w:t>т</w:t>
      </w:r>
      <w:r w:rsidR="000A1499" w:rsidRPr="006B2D21">
        <w:rPr>
          <w:rFonts w:ascii="Times New Roman" w:hAnsi="Times New Roman" w:cs="Times New Roman"/>
          <w:sz w:val="28"/>
          <w:szCs w:val="28"/>
        </w:rPr>
        <w:t>ся</w:t>
      </w:r>
      <w:r w:rsidR="00A8719C">
        <w:rPr>
          <w:rFonts w:ascii="Times New Roman" w:hAnsi="Times New Roman" w:cs="Times New Roman"/>
          <w:sz w:val="28"/>
          <w:szCs w:val="28"/>
        </w:rPr>
        <w:t xml:space="preserve"> </w:t>
      </w:r>
      <w:r w:rsidR="008157D2" w:rsidRPr="006B2D21">
        <w:rPr>
          <w:rFonts w:ascii="Times New Roman" w:hAnsi="Times New Roman" w:cs="Times New Roman"/>
          <w:sz w:val="28"/>
          <w:szCs w:val="28"/>
        </w:rPr>
        <w:t xml:space="preserve">такие компетенции как кооперация, </w:t>
      </w:r>
      <w:r w:rsidR="00611CC6" w:rsidRPr="006B2D21">
        <w:rPr>
          <w:rFonts w:ascii="Times New Roman" w:hAnsi="Times New Roman" w:cs="Times New Roman"/>
          <w:sz w:val="28"/>
          <w:szCs w:val="28"/>
        </w:rPr>
        <w:t>коммуника</w:t>
      </w:r>
      <w:r w:rsidR="008157D2" w:rsidRPr="006B2D21">
        <w:rPr>
          <w:rFonts w:ascii="Times New Roman" w:hAnsi="Times New Roman" w:cs="Times New Roman"/>
          <w:sz w:val="28"/>
          <w:szCs w:val="28"/>
        </w:rPr>
        <w:t>ция</w:t>
      </w:r>
      <w:r w:rsidR="000A1499" w:rsidRPr="006B2D21">
        <w:rPr>
          <w:rFonts w:ascii="Times New Roman" w:hAnsi="Times New Roman" w:cs="Times New Roman"/>
          <w:sz w:val="28"/>
          <w:szCs w:val="28"/>
        </w:rPr>
        <w:t>, при этом каждый учащийся в процессе работы несет ответственность за совместную работу.</w:t>
      </w:r>
    </w:p>
    <w:p w:rsidR="006B2D21" w:rsidRPr="006B2D21" w:rsidRDefault="006B2D21" w:rsidP="006B2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D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В 2018 году все учителя школы прошли повышения квалификации «</w:t>
      </w:r>
      <w:r w:rsidRPr="006B2D2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Актуальные проблемы изучения и преподавания предметов  в условиях введения ФГОС ОО и ИКС",</w:t>
      </w:r>
      <w:r w:rsidRPr="006B2D21">
        <w:rPr>
          <w:rFonts w:ascii="Times New Roman" w:hAnsi="Times New Roman" w:cs="Times New Roman"/>
          <w:color w:val="000000"/>
          <w:sz w:val="28"/>
          <w:szCs w:val="28"/>
        </w:rPr>
        <w:t xml:space="preserve"> защитили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2D21">
        <w:rPr>
          <w:rFonts w:ascii="Times New Roman" w:hAnsi="Times New Roman" w:cs="Times New Roman"/>
          <w:color w:val="000000"/>
          <w:sz w:val="28"/>
          <w:szCs w:val="28"/>
        </w:rPr>
        <w:t xml:space="preserve"> проекты в   </w:t>
      </w:r>
      <w:r w:rsidRPr="006B2D2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ГАОУ ДПО "Институт развития образования ".   </w:t>
      </w:r>
    </w:p>
    <w:p w:rsidR="0072767D" w:rsidRDefault="0072767D" w:rsidP="000A149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Использ</w:t>
      </w:r>
      <w:r w:rsidR="000A1499">
        <w:rPr>
          <w:color w:val="000000"/>
          <w:sz w:val="28"/>
          <w:szCs w:val="28"/>
          <w:shd w:val="clear" w:color="auto" w:fill="FFFFFF"/>
        </w:rPr>
        <w:t xml:space="preserve">уя </w:t>
      </w:r>
      <w:r>
        <w:rPr>
          <w:color w:val="000000"/>
          <w:sz w:val="28"/>
          <w:szCs w:val="28"/>
          <w:shd w:val="clear" w:color="auto" w:fill="FFFFFF"/>
        </w:rPr>
        <w:t xml:space="preserve"> инновационны</w:t>
      </w:r>
      <w:r w:rsidR="000A1499"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 метод</w:t>
      </w:r>
      <w:r w:rsidR="000A1499">
        <w:rPr>
          <w:color w:val="000000"/>
          <w:sz w:val="28"/>
          <w:szCs w:val="28"/>
          <w:shd w:val="clear" w:color="auto" w:fill="FFFFFF"/>
        </w:rPr>
        <w:t>ы</w:t>
      </w:r>
      <w:r w:rsidR="00B732D4">
        <w:rPr>
          <w:color w:val="000000"/>
          <w:sz w:val="28"/>
          <w:szCs w:val="28"/>
          <w:shd w:val="clear" w:color="auto" w:fill="FFFFFF"/>
        </w:rPr>
        <w:t>,</w:t>
      </w:r>
      <w:r w:rsidR="006B2D21">
        <w:rPr>
          <w:color w:val="000000"/>
          <w:sz w:val="28"/>
          <w:szCs w:val="28"/>
          <w:shd w:val="clear" w:color="auto" w:fill="FFFFFF"/>
        </w:rPr>
        <w:t xml:space="preserve"> мы считаем, что </w:t>
      </w:r>
      <w:r w:rsidR="000A1499">
        <w:rPr>
          <w:color w:val="000000"/>
          <w:sz w:val="28"/>
          <w:szCs w:val="28"/>
          <w:shd w:val="clear" w:color="auto" w:fill="FFFFFF"/>
        </w:rPr>
        <w:t>возможно</w:t>
      </w:r>
      <w:r w:rsidR="006B2D21">
        <w:rPr>
          <w:color w:val="000000"/>
          <w:sz w:val="28"/>
          <w:szCs w:val="28"/>
          <w:shd w:val="clear" w:color="auto" w:fill="FFFFFF"/>
        </w:rPr>
        <w:t xml:space="preserve"> </w:t>
      </w:r>
      <w:r w:rsidR="00D34553" w:rsidRPr="00D34553">
        <w:rPr>
          <w:color w:val="000000"/>
          <w:sz w:val="28"/>
          <w:szCs w:val="28"/>
          <w:shd w:val="clear" w:color="auto" w:fill="FFFFFF"/>
        </w:rPr>
        <w:t>поднять интерес учащихся к изучаемому предмету, а также развивать их творческую самостоятельность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D34553" w:rsidRPr="00D34553">
        <w:rPr>
          <w:color w:val="000000"/>
          <w:sz w:val="28"/>
          <w:szCs w:val="28"/>
          <w:shd w:val="clear" w:color="auto" w:fill="FFFFFF"/>
        </w:rPr>
        <w:t xml:space="preserve">Для активизации деятельности и развитию интереса учащихся используются следующие </w:t>
      </w:r>
      <w:r>
        <w:rPr>
          <w:color w:val="000000"/>
          <w:sz w:val="28"/>
          <w:szCs w:val="28"/>
          <w:shd w:val="clear" w:color="auto" w:fill="FFFFFF"/>
        </w:rPr>
        <w:t>интерактивные методы:</w:t>
      </w:r>
    </w:p>
    <w:p w:rsidR="0072767D" w:rsidRPr="00B732D4" w:rsidRDefault="0072767D" w:rsidP="00B732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заочные путешествия (</w:t>
      </w:r>
      <w:r w:rsidRPr="006B2D21">
        <w:rPr>
          <w:rFonts w:ascii="Times New Roman" w:hAnsi="Times New Roman" w:cs="Times New Roman"/>
          <w:sz w:val="28"/>
          <w:szCs w:val="28"/>
        </w:rPr>
        <w:t>в</w:t>
      </w:r>
      <w:r w:rsidRPr="00B732D4">
        <w:rPr>
          <w:rFonts w:ascii="Times New Roman" w:hAnsi="Times New Roman" w:cs="Times New Roman"/>
          <w:color w:val="000000"/>
          <w:sz w:val="28"/>
          <w:szCs w:val="28"/>
        </w:rPr>
        <w:t>иртуальные экскурсии на уроках литературы, обществознания и истории);</w:t>
      </w:r>
    </w:p>
    <w:p w:rsidR="0072767D" w:rsidRPr="00B732D4" w:rsidRDefault="0072767D" w:rsidP="00B732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игровая организация учебного процесса с использованием игровых заданий используются всеми учителями школы</w:t>
      </w:r>
      <w:r w:rsidR="006B2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F76F6" w:rsidRPr="00B732D4" w:rsidRDefault="00115019" w:rsidP="00B732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2D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F76F6" w:rsidRPr="00B732D4">
        <w:rPr>
          <w:rFonts w:ascii="Times New Roman" w:hAnsi="Times New Roman" w:cs="Times New Roman"/>
          <w:color w:val="000000"/>
          <w:sz w:val="28"/>
          <w:szCs w:val="28"/>
        </w:rPr>
        <w:t>етоды дерево решений</w:t>
      </w:r>
      <w:r w:rsidRPr="00B732D4">
        <w:rPr>
          <w:rFonts w:ascii="Times New Roman" w:hAnsi="Times New Roman" w:cs="Times New Roman"/>
          <w:color w:val="000000"/>
          <w:sz w:val="28"/>
          <w:szCs w:val="28"/>
        </w:rPr>
        <w:t xml:space="preserve"> (математика, естествознание, география);</w:t>
      </w:r>
    </w:p>
    <w:p w:rsidR="00FF76F6" w:rsidRPr="00B732D4" w:rsidRDefault="00115019" w:rsidP="00B732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2D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F76F6" w:rsidRPr="00B732D4">
        <w:rPr>
          <w:rFonts w:ascii="Times New Roman" w:hAnsi="Times New Roman" w:cs="Times New Roman"/>
          <w:color w:val="000000"/>
          <w:sz w:val="28"/>
          <w:szCs w:val="28"/>
        </w:rPr>
        <w:t>ентальная карта</w:t>
      </w:r>
      <w:r w:rsidR="00C72BD6" w:rsidRPr="00B732D4">
        <w:rPr>
          <w:rFonts w:ascii="Times New Roman" w:hAnsi="Times New Roman" w:cs="Times New Roman"/>
          <w:color w:val="000000"/>
          <w:sz w:val="28"/>
          <w:szCs w:val="28"/>
        </w:rPr>
        <w:t>, лингвистическая карта</w:t>
      </w:r>
      <w:r w:rsidR="006B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2D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A1499" w:rsidRPr="00B732D4">
        <w:rPr>
          <w:rFonts w:ascii="Times New Roman" w:hAnsi="Times New Roman" w:cs="Times New Roman"/>
          <w:color w:val="000000"/>
          <w:sz w:val="28"/>
          <w:szCs w:val="28"/>
        </w:rPr>
        <w:t>литератур</w:t>
      </w:r>
      <w:r w:rsidRPr="00B732D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A1499" w:rsidRPr="00B732D4">
        <w:rPr>
          <w:rFonts w:ascii="Times New Roman" w:hAnsi="Times New Roman" w:cs="Times New Roman"/>
          <w:color w:val="000000"/>
          <w:sz w:val="28"/>
          <w:szCs w:val="28"/>
        </w:rPr>
        <w:t>, русск</w:t>
      </w:r>
      <w:r w:rsidRPr="00B732D4">
        <w:rPr>
          <w:rFonts w:ascii="Times New Roman" w:hAnsi="Times New Roman" w:cs="Times New Roman"/>
          <w:color w:val="000000"/>
          <w:sz w:val="28"/>
          <w:szCs w:val="28"/>
        </w:rPr>
        <w:t>ий язык</w:t>
      </w:r>
      <w:r w:rsidR="000A1499" w:rsidRPr="00B732D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732D4">
        <w:rPr>
          <w:rFonts w:ascii="Times New Roman" w:hAnsi="Times New Roman" w:cs="Times New Roman"/>
          <w:color w:val="000000"/>
          <w:sz w:val="28"/>
          <w:szCs w:val="28"/>
        </w:rPr>
        <w:t>обществознание, история);</w:t>
      </w:r>
    </w:p>
    <w:p w:rsidR="00FF76F6" w:rsidRPr="00B732D4" w:rsidRDefault="00115019" w:rsidP="00B732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2D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F76F6" w:rsidRPr="00B732D4">
        <w:rPr>
          <w:rFonts w:ascii="Times New Roman" w:hAnsi="Times New Roman" w:cs="Times New Roman"/>
          <w:color w:val="000000"/>
          <w:sz w:val="28"/>
          <w:szCs w:val="28"/>
        </w:rPr>
        <w:t>озговой штурм и дискуссии</w:t>
      </w:r>
      <w:r w:rsidR="006B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2D4">
        <w:rPr>
          <w:rFonts w:ascii="Times New Roman" w:hAnsi="Times New Roman" w:cs="Times New Roman"/>
          <w:color w:val="000000"/>
          <w:sz w:val="28"/>
          <w:szCs w:val="28"/>
        </w:rPr>
        <w:t>(литература, русский язык, обществознание, история, естествознание, математика</w:t>
      </w:r>
      <w:r w:rsidR="003B7396" w:rsidRPr="00B732D4">
        <w:rPr>
          <w:rFonts w:ascii="Times New Roman" w:hAnsi="Times New Roman" w:cs="Times New Roman"/>
          <w:color w:val="000000"/>
          <w:sz w:val="28"/>
          <w:szCs w:val="28"/>
        </w:rPr>
        <w:t>, ОБЖ</w:t>
      </w:r>
      <w:r w:rsidRPr="00B732D4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F76F6" w:rsidRPr="00B732D4" w:rsidRDefault="00115019" w:rsidP="00B732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2D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76F6" w:rsidRPr="00B732D4">
        <w:rPr>
          <w:rFonts w:ascii="Times New Roman" w:hAnsi="Times New Roman" w:cs="Times New Roman"/>
          <w:color w:val="000000"/>
          <w:sz w:val="28"/>
          <w:szCs w:val="28"/>
        </w:rPr>
        <w:t>пражнения, носящий творческий характер</w:t>
      </w:r>
      <w:r w:rsidRPr="00B732D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2BD6" w:rsidRPr="00B732D4" w:rsidRDefault="00115019" w:rsidP="00B732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2D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72BD6" w:rsidRPr="00B732D4">
        <w:rPr>
          <w:rFonts w:ascii="Times New Roman" w:hAnsi="Times New Roman" w:cs="Times New Roman"/>
          <w:color w:val="000000"/>
          <w:sz w:val="28"/>
          <w:szCs w:val="28"/>
        </w:rPr>
        <w:t>еминарские занятия</w:t>
      </w:r>
      <w:r w:rsidR="006B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7396" w:rsidRPr="00B732D4">
        <w:rPr>
          <w:rFonts w:ascii="Times New Roman" w:hAnsi="Times New Roman" w:cs="Times New Roman"/>
          <w:color w:val="000000"/>
          <w:sz w:val="28"/>
          <w:szCs w:val="28"/>
        </w:rPr>
        <w:t>(литература, обществознание, история, естествознание);</w:t>
      </w:r>
    </w:p>
    <w:p w:rsidR="003B7396" w:rsidRPr="00B732D4" w:rsidRDefault="003B7396" w:rsidP="00B732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2D4">
        <w:rPr>
          <w:rFonts w:ascii="Times New Roman" w:hAnsi="Times New Roman" w:cs="Times New Roman"/>
          <w:sz w:val="28"/>
          <w:szCs w:val="28"/>
        </w:rPr>
        <w:t>кинолектории, совместный выпуск газет и оформление стендов.</w:t>
      </w:r>
    </w:p>
    <w:p w:rsidR="00080586" w:rsidRPr="00D34553" w:rsidRDefault="00080586" w:rsidP="00D34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553">
        <w:rPr>
          <w:rFonts w:ascii="Times New Roman" w:hAnsi="Times New Roman" w:cs="Times New Roman"/>
          <w:sz w:val="28"/>
          <w:szCs w:val="28"/>
        </w:rPr>
        <w:t xml:space="preserve">Под руководством учителя русского языка и литературы </w:t>
      </w:r>
      <w:proofErr w:type="spellStart"/>
      <w:r w:rsidRPr="00D34553">
        <w:rPr>
          <w:rFonts w:ascii="Times New Roman" w:hAnsi="Times New Roman" w:cs="Times New Roman"/>
          <w:sz w:val="28"/>
          <w:szCs w:val="28"/>
        </w:rPr>
        <w:t>Витвиновой</w:t>
      </w:r>
      <w:proofErr w:type="spellEnd"/>
      <w:r w:rsidRPr="00D34553">
        <w:rPr>
          <w:rFonts w:ascii="Times New Roman" w:hAnsi="Times New Roman" w:cs="Times New Roman"/>
          <w:sz w:val="28"/>
          <w:szCs w:val="28"/>
        </w:rPr>
        <w:t xml:space="preserve"> Н.М., при ИК-18 работает Литературная гостиная «Золотой орех». В гостиной проведено несколько общешкольных заседаний-мероприятий, посвященных Году литературы в России, Есенинские вечера поэзии, Толстовские чтения и др.  </w:t>
      </w:r>
    </w:p>
    <w:p w:rsidR="00080586" w:rsidRDefault="00080586" w:rsidP="00D34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553">
        <w:rPr>
          <w:rFonts w:ascii="Times New Roman" w:hAnsi="Times New Roman" w:cs="Times New Roman"/>
          <w:sz w:val="28"/>
          <w:szCs w:val="28"/>
        </w:rPr>
        <w:t>На ИК-2 и ИК-19 в литературной гостиной учителями русского язы</w:t>
      </w:r>
      <w:r w:rsidR="003B7396">
        <w:rPr>
          <w:rFonts w:ascii="Times New Roman" w:hAnsi="Times New Roman" w:cs="Times New Roman"/>
          <w:sz w:val="28"/>
          <w:szCs w:val="28"/>
        </w:rPr>
        <w:t>ка и литературы</w:t>
      </w:r>
      <w:r w:rsidRPr="00D34553">
        <w:rPr>
          <w:rFonts w:ascii="Times New Roman" w:hAnsi="Times New Roman" w:cs="Times New Roman"/>
          <w:sz w:val="28"/>
          <w:szCs w:val="28"/>
        </w:rPr>
        <w:t xml:space="preserve"> организованы и проведены ряд познавательных, содержательных и увлекательных мероприятий, посвященных различным памятным датам, юбилеям писателей и поэтов. </w:t>
      </w:r>
    </w:p>
    <w:p w:rsidR="003B7396" w:rsidRPr="002D51E7" w:rsidRDefault="003B7396" w:rsidP="003B7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1E7">
        <w:rPr>
          <w:rFonts w:ascii="Times New Roman" w:hAnsi="Times New Roman" w:cs="Times New Roman"/>
          <w:sz w:val="28"/>
          <w:szCs w:val="28"/>
        </w:rPr>
        <w:t>В школе активно ведется популяризация науки, активизация творческой, познавательной и интеллектуальной инициативы обучающихся посредством привлечения их к научно-исследовательской и проектной деятельности.</w:t>
      </w:r>
    </w:p>
    <w:p w:rsidR="00FF76F6" w:rsidRPr="00FF76F6" w:rsidRDefault="00FF76F6" w:rsidP="00FF76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FF76F6">
        <w:rPr>
          <w:rFonts w:ascii="Times New Roman" w:hAnsi="Times New Roman" w:cs="Times New Roman"/>
          <w:sz w:val="28"/>
          <w:szCs w:val="28"/>
        </w:rPr>
        <w:t>Ежегодно учащиеся участвуют в различных конкурсах</w:t>
      </w:r>
      <w:r w:rsidR="00A710D0">
        <w:rPr>
          <w:rFonts w:ascii="Times New Roman" w:hAnsi="Times New Roman" w:cs="Times New Roman"/>
          <w:sz w:val="28"/>
          <w:szCs w:val="28"/>
        </w:rPr>
        <w:t>, п</w:t>
      </w:r>
      <w:r w:rsidRPr="00FF76F6">
        <w:rPr>
          <w:rFonts w:ascii="Times New Roman" w:hAnsi="Times New Roman" w:cs="Times New Roman"/>
          <w:sz w:val="28"/>
          <w:szCs w:val="28"/>
        </w:rPr>
        <w:t>ишут статьи</w:t>
      </w:r>
      <w:r w:rsidR="00A710D0">
        <w:rPr>
          <w:rFonts w:ascii="Times New Roman" w:hAnsi="Times New Roman" w:cs="Times New Roman"/>
          <w:sz w:val="28"/>
          <w:szCs w:val="28"/>
        </w:rPr>
        <w:t>.</w:t>
      </w:r>
    </w:p>
    <w:p w:rsidR="002D51E7" w:rsidRDefault="00FF76F6" w:rsidP="00FF76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1E7">
        <w:rPr>
          <w:rFonts w:ascii="Times New Roman" w:hAnsi="Times New Roman" w:cs="Times New Roman"/>
          <w:color w:val="111111"/>
          <w:sz w:val="28"/>
          <w:szCs w:val="28"/>
        </w:rPr>
        <w:t>Диплом</w:t>
      </w:r>
      <w:r w:rsidR="002D51E7" w:rsidRPr="002D51E7">
        <w:rPr>
          <w:rFonts w:ascii="Times New Roman" w:hAnsi="Times New Roman" w:cs="Times New Roman"/>
          <w:color w:val="111111"/>
          <w:sz w:val="28"/>
          <w:szCs w:val="28"/>
        </w:rPr>
        <w:t>ом</w:t>
      </w:r>
      <w:r w:rsidR="006B2D2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D51E7">
        <w:rPr>
          <w:rFonts w:ascii="Times New Roman" w:hAnsi="Times New Roman" w:cs="Times New Roman"/>
          <w:color w:val="111111"/>
          <w:sz w:val="28"/>
          <w:szCs w:val="28"/>
          <w:lang w:val="en-US"/>
        </w:rPr>
        <w:t>III</w:t>
      </w:r>
      <w:r w:rsidRPr="002D51E7">
        <w:rPr>
          <w:rFonts w:ascii="Times New Roman" w:hAnsi="Times New Roman" w:cs="Times New Roman"/>
          <w:color w:val="111111"/>
          <w:sz w:val="28"/>
          <w:szCs w:val="28"/>
        </w:rPr>
        <w:t xml:space="preserve"> степени</w:t>
      </w:r>
      <w:r w:rsidR="002D51E7" w:rsidRPr="002D51E7">
        <w:rPr>
          <w:rFonts w:ascii="Times New Roman" w:hAnsi="Times New Roman" w:cs="Times New Roman"/>
          <w:color w:val="111111"/>
          <w:sz w:val="28"/>
          <w:szCs w:val="28"/>
        </w:rPr>
        <w:t xml:space="preserve"> награжден </w:t>
      </w:r>
      <w:proofErr w:type="spellStart"/>
      <w:r w:rsidR="002D51E7" w:rsidRPr="002D51E7">
        <w:rPr>
          <w:rFonts w:ascii="Times New Roman" w:hAnsi="Times New Roman" w:cs="Times New Roman"/>
          <w:sz w:val="28"/>
          <w:szCs w:val="28"/>
        </w:rPr>
        <w:t>Хайруллин</w:t>
      </w:r>
      <w:proofErr w:type="spellEnd"/>
      <w:r w:rsidR="002D51E7" w:rsidRPr="002D51E7">
        <w:rPr>
          <w:rFonts w:ascii="Times New Roman" w:hAnsi="Times New Roman" w:cs="Times New Roman"/>
          <w:sz w:val="28"/>
          <w:szCs w:val="28"/>
        </w:rPr>
        <w:t xml:space="preserve"> Руслан, учащийся 12 Д класса</w:t>
      </w:r>
      <w:r w:rsidR="002D51E7" w:rsidRPr="002D51E7">
        <w:rPr>
          <w:rFonts w:ascii="Times New Roman" w:hAnsi="Times New Roman" w:cs="Times New Roman"/>
          <w:color w:val="111111"/>
          <w:sz w:val="28"/>
          <w:szCs w:val="28"/>
        </w:rPr>
        <w:t xml:space="preserve"> (доклад </w:t>
      </w:r>
      <w:r w:rsidR="006B2D21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="002D51E7" w:rsidRPr="002D51E7">
        <w:rPr>
          <w:rFonts w:ascii="Times New Roman" w:hAnsi="Times New Roman" w:cs="Times New Roman"/>
          <w:color w:val="111111"/>
          <w:sz w:val="28"/>
          <w:szCs w:val="28"/>
        </w:rPr>
        <w:t>Духовно-нравственное воспитание современной молодежи</w:t>
      </w:r>
      <w:r w:rsidR="006B2D21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2D51E7" w:rsidRPr="002D51E7">
        <w:rPr>
          <w:rFonts w:ascii="Times New Roman" w:hAnsi="Times New Roman" w:cs="Times New Roman"/>
          <w:color w:val="111111"/>
          <w:sz w:val="28"/>
          <w:szCs w:val="28"/>
        </w:rPr>
        <w:t xml:space="preserve">) </w:t>
      </w:r>
      <w:proofErr w:type="gramStart"/>
      <w:r w:rsidR="002D51E7" w:rsidRPr="002D51E7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FF76F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F76F6">
        <w:rPr>
          <w:rFonts w:ascii="Times New Roman" w:hAnsi="Times New Roman" w:cs="Times New Roman"/>
          <w:sz w:val="28"/>
          <w:szCs w:val="28"/>
        </w:rPr>
        <w:t>еждународная  55 –я научн</w:t>
      </w:r>
      <w:r w:rsidR="00FF6D17">
        <w:rPr>
          <w:rFonts w:ascii="Times New Roman" w:hAnsi="Times New Roman" w:cs="Times New Roman"/>
          <w:sz w:val="28"/>
          <w:szCs w:val="28"/>
        </w:rPr>
        <w:t>ая конференция</w:t>
      </w:r>
      <w:r w:rsidRPr="00FF76F6">
        <w:rPr>
          <w:rFonts w:ascii="Times New Roman" w:hAnsi="Times New Roman" w:cs="Times New Roman"/>
          <w:sz w:val="28"/>
          <w:szCs w:val="28"/>
        </w:rPr>
        <w:t xml:space="preserve"> по техническим, гуманитарным и естественным наукам, посвященная Году науки и технологий, 60-летию первого полёта человека в космос</w:t>
      </w:r>
      <w:r w:rsidR="002D51E7">
        <w:rPr>
          <w:rFonts w:ascii="Times New Roman" w:hAnsi="Times New Roman" w:cs="Times New Roman"/>
          <w:sz w:val="28"/>
          <w:szCs w:val="28"/>
        </w:rPr>
        <w:t>,</w:t>
      </w:r>
      <w:r w:rsidRPr="00FF76F6">
        <w:rPr>
          <w:rFonts w:ascii="Times New Roman" w:hAnsi="Times New Roman" w:cs="Times New Roman"/>
          <w:sz w:val="28"/>
          <w:szCs w:val="28"/>
        </w:rPr>
        <w:t xml:space="preserve"> 12-17 апреля 2021 года г. Чебоксары</w:t>
      </w:r>
      <w:r w:rsidR="002D51E7">
        <w:rPr>
          <w:rFonts w:ascii="Times New Roman" w:hAnsi="Times New Roman" w:cs="Times New Roman"/>
          <w:sz w:val="28"/>
          <w:szCs w:val="28"/>
        </w:rPr>
        <w:t>.</w:t>
      </w:r>
    </w:p>
    <w:p w:rsidR="00FF76F6" w:rsidRDefault="006B2D21" w:rsidP="00FF76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76F6" w:rsidRPr="00FF76F6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="002D51E7" w:rsidRPr="002D51E7">
        <w:rPr>
          <w:rFonts w:ascii="Times New Roman" w:hAnsi="Times New Roman" w:cs="Times New Roman"/>
          <w:color w:val="111111"/>
          <w:sz w:val="28"/>
          <w:szCs w:val="28"/>
        </w:rPr>
        <w:t>награжден</w:t>
      </w:r>
      <w:r w:rsidRPr="006B2D2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D51E7" w:rsidRPr="00FF76F6">
        <w:rPr>
          <w:rFonts w:ascii="Times New Roman" w:hAnsi="Times New Roman" w:cs="Times New Roman"/>
          <w:sz w:val="28"/>
          <w:szCs w:val="28"/>
        </w:rPr>
        <w:t>Богданов Павел, учащийся 10</w:t>
      </w:r>
      <w:proofErr w:type="gramStart"/>
      <w:r w:rsidR="002D51E7" w:rsidRPr="00FF76F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2D51E7" w:rsidRPr="00FF76F6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6B2D21">
        <w:rPr>
          <w:rFonts w:ascii="Times New Roman" w:hAnsi="Times New Roman" w:cs="Times New Roman"/>
          <w:sz w:val="28"/>
          <w:szCs w:val="28"/>
        </w:rPr>
        <w:t xml:space="preserve"> (</w:t>
      </w:r>
      <w:r w:rsidR="002D51E7">
        <w:rPr>
          <w:rFonts w:ascii="Times New Roman" w:hAnsi="Times New Roman" w:cs="Times New Roman"/>
          <w:sz w:val="28"/>
          <w:szCs w:val="28"/>
        </w:rPr>
        <w:t>проект «</w:t>
      </w:r>
      <w:r w:rsidR="002D51E7" w:rsidRPr="00FF76F6">
        <w:rPr>
          <w:rFonts w:ascii="Times New Roman" w:hAnsi="Times New Roman" w:cs="Times New Roman"/>
          <w:sz w:val="28"/>
          <w:szCs w:val="28"/>
        </w:rPr>
        <w:t>Здоровый образ жизни в условиях пенитенциарной системы</w:t>
      </w:r>
      <w:r w:rsidR="002D51E7">
        <w:rPr>
          <w:rFonts w:ascii="Times New Roman" w:hAnsi="Times New Roman" w:cs="Times New Roman"/>
          <w:sz w:val="28"/>
          <w:szCs w:val="28"/>
        </w:rPr>
        <w:t>»</w:t>
      </w:r>
      <w:r w:rsidRPr="006B2D21">
        <w:rPr>
          <w:rFonts w:ascii="Times New Roman" w:hAnsi="Times New Roman" w:cs="Times New Roman"/>
          <w:sz w:val="28"/>
          <w:szCs w:val="28"/>
        </w:rPr>
        <w:t xml:space="preserve">) </w:t>
      </w:r>
      <w:r w:rsidR="002D51E7">
        <w:rPr>
          <w:rFonts w:ascii="Times New Roman" w:hAnsi="Times New Roman" w:cs="Times New Roman"/>
          <w:sz w:val="28"/>
          <w:szCs w:val="28"/>
        </w:rPr>
        <w:t xml:space="preserve">- </w:t>
      </w:r>
      <w:r w:rsidR="00FF76F6" w:rsidRPr="00FF76F6">
        <w:rPr>
          <w:rFonts w:ascii="Times New Roman" w:hAnsi="Times New Roman" w:cs="Times New Roman"/>
          <w:sz w:val="28"/>
          <w:szCs w:val="28"/>
        </w:rPr>
        <w:t xml:space="preserve"> Всероссийск</w:t>
      </w:r>
      <w:r w:rsidR="002D51E7">
        <w:rPr>
          <w:rFonts w:ascii="Times New Roman" w:hAnsi="Times New Roman" w:cs="Times New Roman"/>
          <w:sz w:val="28"/>
          <w:szCs w:val="28"/>
        </w:rPr>
        <w:t xml:space="preserve">ий конкурс </w:t>
      </w:r>
      <w:r w:rsidR="00FF76F6" w:rsidRPr="00FF76F6">
        <w:rPr>
          <w:rFonts w:ascii="Times New Roman" w:hAnsi="Times New Roman" w:cs="Times New Roman"/>
          <w:sz w:val="28"/>
          <w:szCs w:val="28"/>
        </w:rPr>
        <w:t>научных статей, проектов «Олимп успеха: созидание, профессия, наука», октябрь 2018 года</w:t>
      </w:r>
      <w:r w:rsidR="002D51E7">
        <w:rPr>
          <w:rFonts w:ascii="Times New Roman" w:hAnsi="Times New Roman" w:cs="Times New Roman"/>
          <w:sz w:val="28"/>
          <w:szCs w:val="28"/>
        </w:rPr>
        <w:t>, г.</w:t>
      </w:r>
      <w:r w:rsidRPr="006B2D21">
        <w:rPr>
          <w:rFonts w:ascii="Times New Roman" w:hAnsi="Times New Roman" w:cs="Times New Roman"/>
          <w:sz w:val="28"/>
          <w:szCs w:val="28"/>
        </w:rPr>
        <w:t xml:space="preserve"> </w:t>
      </w:r>
      <w:r w:rsidR="002D51E7" w:rsidRPr="00FF76F6">
        <w:rPr>
          <w:rFonts w:ascii="Times New Roman" w:hAnsi="Times New Roman" w:cs="Times New Roman"/>
          <w:sz w:val="28"/>
          <w:szCs w:val="28"/>
        </w:rPr>
        <w:t>Армавир</w:t>
      </w:r>
      <w:r w:rsidR="002D51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6A91" w:rsidRPr="00A8719C" w:rsidRDefault="00A26A91" w:rsidP="00FF76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19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Статья «Вовлечение молодого поколения в спортивную среду»</w:t>
      </w:r>
      <w:r w:rsidR="006B2D21" w:rsidRPr="00A8719C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опубликована</w:t>
      </w:r>
      <w:r w:rsidRPr="00A8719C">
        <w:rPr>
          <w:rFonts w:ascii="Times New Roman" w:hAnsi="Times New Roman" w:cs="Times New Roman"/>
          <w:color w:val="000000"/>
          <w:sz w:val="28"/>
          <w:szCs w:val="28"/>
        </w:rPr>
        <w:t xml:space="preserve"> во </w:t>
      </w:r>
      <w:proofErr w:type="gramStart"/>
      <w:r w:rsidRPr="00A8719C">
        <w:rPr>
          <w:rFonts w:ascii="Times New Roman" w:hAnsi="Times New Roman" w:cs="Times New Roman"/>
          <w:color w:val="000000"/>
          <w:sz w:val="28"/>
          <w:szCs w:val="28"/>
        </w:rPr>
        <w:t>Всероссийском</w:t>
      </w:r>
      <w:proofErr w:type="gramEnd"/>
      <w:r w:rsidRPr="00A8719C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образовательном издание «Вестник педагога» </w:t>
      </w:r>
      <w:r w:rsidR="006B2D21" w:rsidRPr="00A8719C">
        <w:rPr>
          <w:rFonts w:ascii="Times New Roman" w:hAnsi="Times New Roman" w:cs="Times New Roman"/>
          <w:color w:val="000000"/>
          <w:sz w:val="28"/>
          <w:szCs w:val="28"/>
        </w:rPr>
        <w:t xml:space="preserve">(учащийся </w:t>
      </w:r>
      <w:proofErr w:type="spellStart"/>
      <w:r w:rsidRPr="00A8719C">
        <w:rPr>
          <w:rFonts w:ascii="Times New Roman" w:hAnsi="Times New Roman" w:cs="Times New Roman"/>
          <w:color w:val="000000"/>
          <w:sz w:val="28"/>
          <w:szCs w:val="28"/>
        </w:rPr>
        <w:t>Ишеев</w:t>
      </w:r>
      <w:proofErr w:type="spellEnd"/>
      <w:r w:rsidRPr="00A8719C">
        <w:rPr>
          <w:rFonts w:ascii="Times New Roman" w:hAnsi="Times New Roman" w:cs="Times New Roman"/>
          <w:color w:val="000000"/>
          <w:sz w:val="28"/>
          <w:szCs w:val="28"/>
        </w:rPr>
        <w:t xml:space="preserve"> Василий Юрьевич</w:t>
      </w:r>
      <w:r w:rsidR="006B2D21" w:rsidRPr="00A8719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871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3CAF" w:rsidRPr="00A8719C" w:rsidRDefault="00FC3CAF" w:rsidP="00FC3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19C">
        <w:rPr>
          <w:rFonts w:ascii="Times New Roman" w:hAnsi="Times New Roman" w:cs="Times New Roman"/>
          <w:color w:val="000000"/>
          <w:sz w:val="28"/>
          <w:szCs w:val="28"/>
        </w:rPr>
        <w:t>Ежегодно в республиканском конкурсе творческих работ «И творчество рождается во мне…» принимают участие более 100 осужденных, многие из них становятся лауреатами. Руководство школы отправляет благодарственные письма родителям осужденных, которым были вручены дипломы.</w:t>
      </w:r>
    </w:p>
    <w:p w:rsidR="001F7FBF" w:rsidRPr="00B732D4" w:rsidRDefault="001F7FBF" w:rsidP="001F7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732D4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хологи школы также используют кроме традиционных методов психологической коррекции</w:t>
      </w:r>
      <w:r w:rsidR="00A87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инновационные: </w:t>
      </w:r>
      <w:r w:rsidRPr="00B732D4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игры (</w:t>
      </w:r>
      <w:r w:rsidRPr="00B73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«Пришельцы» по профилактике агрессии и </w:t>
      </w:r>
      <w:proofErr w:type="spellStart"/>
      <w:r w:rsidRPr="00B732D4">
        <w:rPr>
          <w:rFonts w:ascii="Times New Roman" w:eastAsia="Times New Roman" w:hAnsi="Times New Roman" w:cs="Times New Roman"/>
          <w:color w:val="000000"/>
          <w:sz w:val="28"/>
          <w:szCs w:val="28"/>
        </w:rPr>
        <w:t>аутоаагрессии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C3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мастер-классы по медитативным приемам </w:t>
      </w:r>
      <w:proofErr w:type="spellStart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>, семинары, тренинги (формирование активной жизненной позиции</w:t>
      </w:r>
      <w:r w:rsidR="00A87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</w:t>
      </w:r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тренинг</w:t>
      </w:r>
      <w:r w:rsidR="00A8719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>soft-shills</w:t>
      </w:r>
      <w:proofErr w:type="spellEnd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spellStart"/>
      <w:proofErr w:type="gramEnd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проактивная</w:t>
      </w:r>
      <w:proofErr w:type="spellEnd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реактивная позиция); тренинг</w:t>
      </w:r>
      <w:r w:rsidR="00A8719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>когнитивность</w:t>
      </w:r>
      <w:proofErr w:type="spellEnd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тренинги, которые способствуют формированию навыков систематизации, обработки, использования информации; </w:t>
      </w:r>
      <w:r w:rsidR="00A8719C"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тренинги</w:t>
      </w:r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коммуникацию, которые развивают коммуникативны</w:t>
      </w:r>
      <w:r w:rsidR="00A8719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</w:t>
      </w:r>
      <w:r w:rsidR="00A8719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7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осужденных </w:t>
      </w:r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девиантным</w:t>
      </w:r>
      <w:proofErr w:type="spellEnd"/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поведением</w:t>
      </w:r>
      <w:r w:rsidR="00A87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F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имеющих проблемы в общении).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Ежегодно проводя</w:t>
      </w:r>
      <w:r w:rsidRPr="00B732D4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32D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 эссе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«ЗОЖ»</w:t>
      </w:r>
      <w:r w:rsidRPr="00B732D4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мероприятия, формирующие общую культуру осужденных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апреле прошел </w:t>
      </w:r>
      <w:r w:rsidRPr="00B732D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эссе на тему «Берегите наш 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F7FBF" w:rsidRDefault="001F7FBF" w:rsidP="001F7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2D4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Важную роль играет психолог в решении проблемы адаптации освобождения к условиям свободы. Здесь необходима специальная работа по психологической подготовке человека к жизни в новых условиях, особенно если заключенный отбывал длительный срок. При условии стремительно меняющегося мира, адаптация в социальной среде, человека, вышедшего на свободу, очень сложна. В школе проводятся консультации, а также используются методики GROW, SMART, Колесо жизненного баланса для учащихся, которые должны освободиться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51E7" w:rsidRPr="00B732D4" w:rsidRDefault="00A329E1" w:rsidP="002D5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2D4">
        <w:rPr>
          <w:rFonts w:ascii="Times New Roman" w:hAnsi="Times New Roman" w:cs="Times New Roman"/>
          <w:sz w:val="28"/>
          <w:szCs w:val="28"/>
        </w:rPr>
        <w:t>Таким образом, мы считаем</w:t>
      </w:r>
      <w:r w:rsidR="002D51E7" w:rsidRPr="00B732D4">
        <w:rPr>
          <w:rFonts w:ascii="Times New Roman" w:hAnsi="Times New Roman" w:cs="Times New Roman"/>
          <w:sz w:val="28"/>
          <w:szCs w:val="28"/>
        </w:rPr>
        <w:t>, что школа имеет важное значение для исполнения главной задачи, которая стоит перед исправительными колониями – это исправление осужденного и помощь ему в становлении на правильный жизненный путь.</w:t>
      </w:r>
    </w:p>
    <w:p w:rsidR="00CC7377" w:rsidRPr="00A26A91" w:rsidRDefault="00CC7377" w:rsidP="00D34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7377" w:rsidRPr="00A26A91" w:rsidRDefault="00CC7377" w:rsidP="00A871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91">
        <w:rPr>
          <w:rFonts w:ascii="Times New Roman" w:hAnsi="Times New Roman" w:cs="Times New Roman"/>
          <w:sz w:val="28"/>
          <w:szCs w:val="28"/>
        </w:rPr>
        <w:t>Литература</w:t>
      </w:r>
    </w:p>
    <w:p w:rsidR="00A329E1" w:rsidRPr="00A8719C" w:rsidRDefault="00A329E1" w:rsidP="00A871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19C">
        <w:rPr>
          <w:rFonts w:ascii="Times New Roman" w:hAnsi="Times New Roman" w:cs="Times New Roman"/>
          <w:sz w:val="28"/>
          <w:szCs w:val="28"/>
        </w:rPr>
        <w:t>Шевченко В. В., Львова Р. Г., Слепченко М. Н. Воспитание учащихся в школе пенитенциарной системы // Психолого-педагогические традиции и инновации в современном образовательном пространстве</w:t>
      </w:r>
      <w:proofErr w:type="gramStart"/>
      <w:r w:rsidRPr="00A8719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8719C">
        <w:rPr>
          <w:rFonts w:ascii="Times New Roman" w:hAnsi="Times New Roman" w:cs="Times New Roman"/>
          <w:sz w:val="28"/>
          <w:szCs w:val="28"/>
        </w:rPr>
        <w:t xml:space="preserve"> сборник научных трудов по материалам Международной научно-практической конференции 20 марта 2020г. : Белгород : ООО Агентство перспективных научных исследований (АПНИ), 2020. </w:t>
      </w:r>
    </w:p>
    <w:p w:rsidR="00B732D4" w:rsidRDefault="00A8719C" w:rsidP="00445D7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D79">
        <w:rPr>
          <w:rFonts w:ascii="Times New Roman" w:hAnsi="Times New Roman" w:cs="Times New Roman"/>
          <w:sz w:val="28"/>
          <w:szCs w:val="28"/>
        </w:rPr>
        <w:t xml:space="preserve">Менделевия В. Д. Психология </w:t>
      </w:r>
      <w:proofErr w:type="spellStart"/>
      <w:r w:rsidRPr="00445D79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445D79">
        <w:rPr>
          <w:rFonts w:ascii="Times New Roman" w:hAnsi="Times New Roman" w:cs="Times New Roman"/>
          <w:sz w:val="28"/>
          <w:szCs w:val="28"/>
        </w:rPr>
        <w:t xml:space="preserve"> поведения. Учебное пособие. — СПб.: Речь, 2005. - 445 </w:t>
      </w:r>
      <w:proofErr w:type="gramStart"/>
      <w:r w:rsidRPr="00445D7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45D79">
        <w:rPr>
          <w:rFonts w:ascii="Times New Roman" w:hAnsi="Times New Roman" w:cs="Times New Roman"/>
          <w:sz w:val="28"/>
          <w:szCs w:val="28"/>
        </w:rPr>
        <w:t>.</w:t>
      </w:r>
      <w:r w:rsidR="00445D7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732D4" w:rsidSect="00D3455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179F"/>
    <w:multiLevelType w:val="hybridMultilevel"/>
    <w:tmpl w:val="AB5EA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90375"/>
    <w:multiLevelType w:val="hybridMultilevel"/>
    <w:tmpl w:val="11184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F3F6C"/>
    <w:multiLevelType w:val="hybridMultilevel"/>
    <w:tmpl w:val="0C78AEA4"/>
    <w:lvl w:ilvl="0" w:tplc="8AB26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C7377"/>
    <w:rsid w:val="00080586"/>
    <w:rsid w:val="000A1499"/>
    <w:rsid w:val="000B79BE"/>
    <w:rsid w:val="00115019"/>
    <w:rsid w:val="00181044"/>
    <w:rsid w:val="001F7FBF"/>
    <w:rsid w:val="002D51E7"/>
    <w:rsid w:val="003B7396"/>
    <w:rsid w:val="00445D79"/>
    <w:rsid w:val="00454287"/>
    <w:rsid w:val="00464D62"/>
    <w:rsid w:val="004721DD"/>
    <w:rsid w:val="004F67D3"/>
    <w:rsid w:val="00611CC6"/>
    <w:rsid w:val="006719B0"/>
    <w:rsid w:val="00695F85"/>
    <w:rsid w:val="006B2D21"/>
    <w:rsid w:val="006B6BE7"/>
    <w:rsid w:val="00724CEF"/>
    <w:rsid w:val="0072767D"/>
    <w:rsid w:val="00802FF2"/>
    <w:rsid w:val="008157D2"/>
    <w:rsid w:val="00843C7C"/>
    <w:rsid w:val="009108C2"/>
    <w:rsid w:val="009D1F5A"/>
    <w:rsid w:val="00A26A91"/>
    <w:rsid w:val="00A329E1"/>
    <w:rsid w:val="00A710D0"/>
    <w:rsid w:val="00A8719C"/>
    <w:rsid w:val="00B0109B"/>
    <w:rsid w:val="00B27BC4"/>
    <w:rsid w:val="00B27D49"/>
    <w:rsid w:val="00B732D4"/>
    <w:rsid w:val="00B95897"/>
    <w:rsid w:val="00C72BD6"/>
    <w:rsid w:val="00CC7377"/>
    <w:rsid w:val="00D34553"/>
    <w:rsid w:val="00E02130"/>
    <w:rsid w:val="00E22E03"/>
    <w:rsid w:val="00FC3CAF"/>
    <w:rsid w:val="00FF6D17"/>
    <w:rsid w:val="00FF7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3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19B0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B27BC4"/>
    <w:rPr>
      <w:i/>
      <w:iCs/>
    </w:rPr>
  </w:style>
  <w:style w:type="paragraph" w:styleId="a6">
    <w:name w:val="Normal (Web)"/>
    <w:basedOn w:val="a"/>
    <w:uiPriority w:val="99"/>
    <w:unhideWhenUsed/>
    <w:rsid w:val="00B27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3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19B0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B27BC4"/>
    <w:rPr>
      <w:i/>
      <w:iCs/>
    </w:rPr>
  </w:style>
  <w:style w:type="paragraph" w:styleId="a6">
    <w:name w:val="Normal (Web)"/>
    <w:basedOn w:val="a"/>
    <w:uiPriority w:val="99"/>
    <w:unhideWhenUsed/>
    <w:rsid w:val="00B27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2021-09-20T20:16:00Z</dcterms:created>
  <dcterms:modified xsi:type="dcterms:W3CDTF">2021-10-03T16:05:00Z</dcterms:modified>
</cp:coreProperties>
</file>